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2F5A" w14:textId="00462CA9" w:rsidR="00E5181C" w:rsidRDefault="00D405FF" w:rsidP="00D405FF">
      <w:pPr>
        <w:autoSpaceDN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АДМИНИСТРАЦИЯ</w:t>
      </w:r>
    </w:p>
    <w:p w14:paraId="1AE4827D" w14:textId="1AF6338D" w:rsidR="00C326AD" w:rsidRDefault="00D405FF" w:rsidP="00D405FF">
      <w:pPr>
        <w:autoSpaceDN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КАРТАЛИНСКОГО МУНИЦИПАЛЬНОГО РАЙОНА</w:t>
      </w:r>
    </w:p>
    <w:p w14:paraId="72246B48" w14:textId="533A7D03" w:rsidR="00D405FF" w:rsidRDefault="00D405FF" w:rsidP="00D405FF">
      <w:pPr>
        <w:autoSpaceDN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</w:t>
      </w:r>
    </w:p>
    <w:p w14:paraId="05DACA2A" w14:textId="358A5A37" w:rsidR="00D405FF" w:rsidRDefault="00D405FF" w:rsidP="00D405FF">
      <w:pPr>
        <w:autoSpaceDN w:val="0"/>
        <w:jc w:val="center"/>
        <w:rPr>
          <w:rFonts w:eastAsia="Calibri"/>
          <w:lang w:eastAsia="en-US"/>
        </w:rPr>
      </w:pPr>
    </w:p>
    <w:p w14:paraId="17B3C939" w14:textId="273D44F5" w:rsidR="00D405FF" w:rsidRDefault="00D405FF" w:rsidP="00D405FF">
      <w:pPr>
        <w:autoSpaceDN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07.06.2023 года № 394-р</w:t>
      </w:r>
    </w:p>
    <w:p w14:paraId="4B6EB360" w14:textId="77777777" w:rsidR="00C326AD" w:rsidRDefault="00C326AD" w:rsidP="00D405FF">
      <w:pPr>
        <w:autoSpaceDN w:val="0"/>
        <w:jc w:val="center"/>
        <w:rPr>
          <w:rFonts w:eastAsia="Calibri"/>
          <w:lang w:eastAsia="en-US"/>
        </w:rPr>
      </w:pPr>
    </w:p>
    <w:p w14:paraId="70E44C07" w14:textId="77777777" w:rsidR="00C326AD" w:rsidRDefault="00C326AD" w:rsidP="00C326AD">
      <w:pPr>
        <w:autoSpaceDN w:val="0"/>
        <w:jc w:val="both"/>
        <w:rPr>
          <w:rFonts w:eastAsia="Calibri"/>
          <w:lang w:eastAsia="en-US"/>
        </w:rPr>
      </w:pPr>
    </w:p>
    <w:tbl>
      <w:tblPr>
        <w:tblW w:w="0" w:type="auto"/>
        <w:tblInd w:w="-33" w:type="dxa"/>
        <w:tblLook w:val="0000" w:firstRow="0" w:lastRow="0" w:firstColumn="0" w:lastColumn="0" w:noHBand="0" w:noVBand="0"/>
      </w:tblPr>
      <w:tblGrid>
        <w:gridCol w:w="4536"/>
      </w:tblGrid>
      <w:tr w:rsidR="00C326AD" w14:paraId="3D2D394D" w14:textId="77777777" w:rsidTr="00C326AD">
        <w:trPr>
          <w:trHeight w:val="765"/>
        </w:trPr>
        <w:tc>
          <w:tcPr>
            <w:tcW w:w="4536" w:type="dxa"/>
          </w:tcPr>
          <w:p w14:paraId="441A39EE" w14:textId="77777777" w:rsidR="00C326AD" w:rsidRDefault="00C326AD" w:rsidP="00C326AD">
            <w:pPr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 внесении изменений                       </w:t>
            </w:r>
            <w:r w:rsidRPr="00C326AD">
              <w:rPr>
                <w:rFonts w:eastAsia="Calibri"/>
                <w:lang w:eastAsia="en-US"/>
              </w:rPr>
              <w:t>в распоряжение администрации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26AD">
              <w:rPr>
                <w:rFonts w:eastAsia="Calibri"/>
                <w:lang w:eastAsia="en-US"/>
              </w:rPr>
              <w:t>Карталинского муниципального района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26AD">
              <w:rPr>
                <w:rFonts w:eastAsia="Calibri"/>
                <w:lang w:eastAsia="en-US"/>
              </w:rPr>
              <w:t xml:space="preserve">от </w:t>
            </w:r>
            <w:r w:rsidRPr="00C326AD">
              <w:rPr>
                <w:bCs/>
              </w:rPr>
              <w:t>18.06.2020 года № 357-р</w:t>
            </w:r>
          </w:p>
        </w:tc>
      </w:tr>
    </w:tbl>
    <w:p w14:paraId="0AFC10A6" w14:textId="77777777" w:rsidR="001A1637" w:rsidRDefault="001A1637" w:rsidP="00C326AD">
      <w:pPr>
        <w:ind w:firstLine="709"/>
        <w:jc w:val="both"/>
      </w:pPr>
    </w:p>
    <w:p w14:paraId="03176356" w14:textId="77777777" w:rsidR="00C326AD" w:rsidRPr="00C326AD" w:rsidRDefault="00C326AD" w:rsidP="00C326AD">
      <w:pPr>
        <w:ind w:firstLine="709"/>
        <w:jc w:val="both"/>
      </w:pPr>
    </w:p>
    <w:p w14:paraId="334A821B" w14:textId="77777777" w:rsidR="00C57D41" w:rsidRPr="00C326AD" w:rsidRDefault="00E13A56" w:rsidP="00C326AD">
      <w:pPr>
        <w:autoSpaceDN w:val="0"/>
        <w:ind w:firstLine="708"/>
        <w:jc w:val="both"/>
      </w:pPr>
      <w:r w:rsidRPr="00C326AD">
        <w:t xml:space="preserve">В связи </w:t>
      </w:r>
      <w:r w:rsidR="00B54B6B" w:rsidRPr="00C326AD">
        <w:t xml:space="preserve">с </w:t>
      </w:r>
      <w:proofErr w:type="gramStart"/>
      <w:r w:rsidR="00B54B6B" w:rsidRPr="00C326AD">
        <w:t xml:space="preserve">кадровыми </w:t>
      </w:r>
      <w:r w:rsidRPr="00C326AD">
        <w:t xml:space="preserve"> изменениями</w:t>
      </w:r>
      <w:proofErr w:type="gramEnd"/>
      <w:r w:rsidR="00B54B6B" w:rsidRPr="00C326AD">
        <w:t>,</w:t>
      </w:r>
    </w:p>
    <w:p w14:paraId="4C6E1190" w14:textId="77777777" w:rsidR="00AA4B49" w:rsidRDefault="00C57D41" w:rsidP="00C326AD">
      <w:pPr>
        <w:pStyle w:val="a8"/>
        <w:numPr>
          <w:ilvl w:val="0"/>
          <w:numId w:val="1"/>
        </w:numPr>
        <w:autoSpaceDN w:val="0"/>
        <w:ind w:left="0" w:firstLine="709"/>
        <w:jc w:val="both"/>
      </w:pPr>
      <w:r w:rsidRPr="00C326AD">
        <w:rPr>
          <w:rFonts w:eastAsia="Calibri"/>
          <w:lang w:eastAsia="en-US"/>
        </w:rPr>
        <w:t xml:space="preserve">Внести </w:t>
      </w:r>
      <w:r w:rsidR="00AA4B49" w:rsidRPr="00C326AD">
        <w:rPr>
          <w:rFonts w:eastAsia="Calibri"/>
          <w:lang w:eastAsia="en-US"/>
        </w:rPr>
        <w:t>в распоряжение администрации К</w:t>
      </w:r>
      <w:r w:rsidR="00C326AD">
        <w:rPr>
          <w:rFonts w:eastAsia="Calibri"/>
          <w:lang w:eastAsia="en-US"/>
        </w:rPr>
        <w:t>арталинского муниципального района</w:t>
      </w:r>
      <w:r w:rsidR="00AA4B49" w:rsidRPr="00C326AD">
        <w:rPr>
          <w:rFonts w:eastAsia="Calibri"/>
          <w:lang w:eastAsia="en-US"/>
        </w:rPr>
        <w:t xml:space="preserve"> от </w:t>
      </w:r>
      <w:r w:rsidR="00AA4B49" w:rsidRPr="00C326AD">
        <w:rPr>
          <w:bCs/>
        </w:rPr>
        <w:t>18.06.2020 года № 357-р «</w:t>
      </w:r>
      <w:r w:rsidR="00AA4B49" w:rsidRPr="00C326AD">
        <w:t>Об утверждении состава</w:t>
      </w:r>
      <w:r w:rsidR="001C3977">
        <w:t xml:space="preserve"> </w:t>
      </w:r>
      <w:r w:rsidR="00AA4B49" w:rsidRPr="00C326AD">
        <w:t>комиссии по противодействию</w:t>
      </w:r>
      <w:r w:rsidR="00C326AD">
        <w:t xml:space="preserve"> </w:t>
      </w:r>
      <w:r w:rsidR="00AA4B49" w:rsidRPr="00C326AD">
        <w:t>коррупции в Карталинском</w:t>
      </w:r>
      <w:r w:rsidR="00C326AD">
        <w:t xml:space="preserve"> </w:t>
      </w:r>
      <w:r w:rsidR="00AA4B49" w:rsidRPr="00C326AD">
        <w:t>муниципальном районе»</w:t>
      </w:r>
      <w:r w:rsidRPr="00C326AD">
        <w:t xml:space="preserve"> (</w:t>
      </w:r>
      <w:r w:rsidR="00C326AD">
        <w:t>с изменениями</w:t>
      </w:r>
      <w:r w:rsidRPr="00C326AD">
        <w:t xml:space="preserve"> от 29.09.2020</w:t>
      </w:r>
      <w:r w:rsidR="00C326AD">
        <w:t xml:space="preserve"> </w:t>
      </w:r>
      <w:r w:rsidRPr="00C326AD">
        <w:t>г</w:t>
      </w:r>
      <w:r w:rsidR="006C1E56" w:rsidRPr="00C326AD">
        <w:t>ода</w:t>
      </w:r>
      <w:r w:rsidRPr="00C326AD">
        <w:t xml:space="preserve"> №</w:t>
      </w:r>
      <w:r w:rsidR="00C326AD">
        <w:t xml:space="preserve"> </w:t>
      </w:r>
      <w:r w:rsidRPr="00C326AD">
        <w:t>357-р</w:t>
      </w:r>
      <w:r w:rsidR="006C1E56" w:rsidRPr="00C326AD">
        <w:t xml:space="preserve">, </w:t>
      </w:r>
      <w:r w:rsidR="00C326AD">
        <w:t xml:space="preserve">                         </w:t>
      </w:r>
      <w:r w:rsidR="006C1E56" w:rsidRPr="00C326AD">
        <w:t>от 20.01.</w:t>
      </w:r>
      <w:r w:rsidR="00BD729F" w:rsidRPr="00C326AD">
        <w:t>2021</w:t>
      </w:r>
      <w:r w:rsidR="00C326AD">
        <w:t xml:space="preserve"> </w:t>
      </w:r>
      <w:r w:rsidR="00BD729F" w:rsidRPr="00C326AD">
        <w:t>г</w:t>
      </w:r>
      <w:r w:rsidR="006C1E56" w:rsidRPr="00C326AD">
        <w:t>ода</w:t>
      </w:r>
      <w:r w:rsidR="00BD729F" w:rsidRPr="00C326AD">
        <w:t xml:space="preserve"> №16-р</w:t>
      </w:r>
      <w:r w:rsidR="006C1E56" w:rsidRPr="00C326AD">
        <w:t>, от 28.04.2021 года №</w:t>
      </w:r>
      <w:r w:rsidR="00C326AD">
        <w:t xml:space="preserve"> </w:t>
      </w:r>
      <w:r w:rsidR="006C1E56" w:rsidRPr="00C326AD">
        <w:t>286-р</w:t>
      </w:r>
      <w:r w:rsidR="00663954" w:rsidRPr="00C326AD">
        <w:t xml:space="preserve">, от 12.10.2021 года </w:t>
      </w:r>
      <w:r w:rsidR="00C326AD">
        <w:t xml:space="preserve">             № </w:t>
      </w:r>
      <w:r w:rsidR="00663954" w:rsidRPr="00C326AD">
        <w:t>678-р</w:t>
      </w:r>
      <w:r w:rsidR="009534D8" w:rsidRPr="00C326AD">
        <w:t xml:space="preserve">, от 24.06.2022 года </w:t>
      </w:r>
      <w:r w:rsidR="00C326AD">
        <w:t xml:space="preserve"> </w:t>
      </w:r>
      <w:r w:rsidR="009534D8" w:rsidRPr="00C326AD">
        <w:t>№425-р</w:t>
      </w:r>
      <w:r w:rsidR="004917FE" w:rsidRPr="00C326AD">
        <w:t>, от 23.12.2022 года №</w:t>
      </w:r>
      <w:r w:rsidR="00C326AD">
        <w:t xml:space="preserve"> </w:t>
      </w:r>
      <w:r w:rsidR="004917FE" w:rsidRPr="00C326AD">
        <w:t>992-р</w:t>
      </w:r>
      <w:r w:rsidR="006C1E56" w:rsidRPr="00C326AD">
        <w:t>)</w:t>
      </w:r>
      <w:r w:rsidR="00C326AD">
        <w:t xml:space="preserve"> следующи</w:t>
      </w:r>
      <w:r w:rsidR="00AA4B49" w:rsidRPr="00C326AD">
        <w:t>е изменени</w:t>
      </w:r>
      <w:r w:rsidR="00C326AD">
        <w:t>я</w:t>
      </w:r>
      <w:r w:rsidR="00AA4B49" w:rsidRPr="00C326AD">
        <w:t>:</w:t>
      </w:r>
    </w:p>
    <w:p w14:paraId="35A4A44B" w14:textId="77777777" w:rsidR="00C326AD" w:rsidRDefault="00C326AD" w:rsidP="00C326AD">
      <w:pPr>
        <w:pStyle w:val="a8"/>
        <w:ind w:left="0" w:firstLine="720"/>
        <w:jc w:val="both"/>
      </w:pPr>
      <w:r>
        <w:t>1) в пункте 1 в</w:t>
      </w:r>
      <w:r w:rsidRPr="00C326AD">
        <w:t>место слов «</w:t>
      </w:r>
      <w:proofErr w:type="spellStart"/>
      <w:r w:rsidRPr="00C326AD">
        <w:t>Карталинская</w:t>
      </w:r>
      <w:proofErr w:type="spellEnd"/>
      <w:r w:rsidRPr="00C326AD">
        <w:t xml:space="preserve"> городская больница» читать слова</w:t>
      </w:r>
      <w:r>
        <w:t xml:space="preserve"> «Районная больница </w:t>
      </w:r>
      <w:proofErr w:type="spellStart"/>
      <w:r>
        <w:t>г.Карталы</w:t>
      </w:r>
      <w:proofErr w:type="spellEnd"/>
      <w:r>
        <w:t>»;</w:t>
      </w:r>
    </w:p>
    <w:p w14:paraId="083FA911" w14:textId="77777777" w:rsidR="00C326AD" w:rsidRDefault="00C326AD" w:rsidP="00C326AD">
      <w:pPr>
        <w:ind w:firstLine="709"/>
        <w:jc w:val="both"/>
      </w:pPr>
      <w:r>
        <w:t xml:space="preserve">2) ввести в состав комиссии </w:t>
      </w:r>
      <w:r w:rsidRPr="00C326AD">
        <w:t xml:space="preserve">Резник Т.В. </w:t>
      </w:r>
      <w:r>
        <w:t xml:space="preserve">- </w:t>
      </w:r>
      <w:r w:rsidRPr="00C326AD">
        <w:t>старш</w:t>
      </w:r>
      <w:r>
        <w:t>его</w:t>
      </w:r>
      <w:r w:rsidRPr="00C326AD">
        <w:t xml:space="preserve"> инспектор отдела организационно-контрольной работы и делопроизводства администрации Карталинского муниципального района</w:t>
      </w:r>
      <w:r>
        <w:t>;</w:t>
      </w:r>
    </w:p>
    <w:p w14:paraId="0D45A029" w14:textId="77777777" w:rsidR="00C326AD" w:rsidRPr="00C326AD" w:rsidRDefault="00C326AD" w:rsidP="00C326AD">
      <w:pPr>
        <w:ind w:firstLine="709"/>
        <w:jc w:val="both"/>
      </w:pPr>
      <w:r>
        <w:t>3) в</w:t>
      </w:r>
      <w:r w:rsidRPr="00C326AD">
        <w:t>ывести из состава комиссии Белоусова Г.К.</w:t>
      </w:r>
    </w:p>
    <w:p w14:paraId="431DF419" w14:textId="77777777" w:rsidR="00C326AD" w:rsidRPr="00C326AD" w:rsidRDefault="00C326AD" w:rsidP="00C326AD">
      <w:pPr>
        <w:ind w:firstLine="709"/>
        <w:jc w:val="both"/>
      </w:pPr>
      <w:r w:rsidRPr="00C326AD">
        <w:t>2. Разместить настоящее распоряжение на официальном сайте администрации Карталинского муниципального района.</w:t>
      </w:r>
    </w:p>
    <w:p w14:paraId="6F2A4D8D" w14:textId="77777777" w:rsidR="00C326AD" w:rsidRPr="00C326AD" w:rsidRDefault="00C326AD" w:rsidP="00C326AD">
      <w:pPr>
        <w:jc w:val="both"/>
      </w:pPr>
    </w:p>
    <w:p w14:paraId="44EE1EB2" w14:textId="77777777" w:rsidR="00C36FE2" w:rsidRPr="00C326AD" w:rsidRDefault="00C36FE2" w:rsidP="00C326AD">
      <w:pPr>
        <w:jc w:val="both"/>
      </w:pPr>
    </w:p>
    <w:p w14:paraId="7E1C71E5" w14:textId="77777777" w:rsidR="00E13A56" w:rsidRPr="00C326AD" w:rsidRDefault="00E13A56" w:rsidP="00C326AD">
      <w:pPr>
        <w:jc w:val="both"/>
      </w:pPr>
      <w:r w:rsidRPr="00C326AD">
        <w:t>Глава Карталинского</w:t>
      </w:r>
    </w:p>
    <w:p w14:paraId="244A593A" w14:textId="77777777" w:rsidR="00F16B81" w:rsidRDefault="001F3F28" w:rsidP="00C326AD">
      <w:pPr>
        <w:jc w:val="both"/>
      </w:pPr>
      <w:r w:rsidRPr="00C326AD">
        <w:t>муниципального района</w:t>
      </w:r>
      <w:r w:rsidR="00C36FE2" w:rsidRPr="00C326AD">
        <w:tab/>
      </w:r>
      <w:r w:rsidR="00C36FE2" w:rsidRPr="00C326AD">
        <w:tab/>
      </w:r>
      <w:r w:rsidR="00C36FE2" w:rsidRPr="00C326AD">
        <w:tab/>
      </w:r>
      <w:r w:rsidR="00C36FE2" w:rsidRPr="00C326AD">
        <w:tab/>
      </w:r>
      <w:r w:rsidR="00C36FE2" w:rsidRPr="00C326AD">
        <w:tab/>
      </w:r>
      <w:r w:rsidR="00C36FE2" w:rsidRPr="00C326AD">
        <w:tab/>
      </w:r>
      <w:r w:rsidR="00C36FE2" w:rsidRPr="00C326AD">
        <w:tab/>
      </w:r>
      <w:r w:rsidR="00C326AD">
        <w:t xml:space="preserve"> </w:t>
      </w:r>
      <w:r w:rsidR="008F11DA" w:rsidRPr="00C326AD">
        <w:t>А.Г. Вдовин</w:t>
      </w:r>
    </w:p>
    <w:p w14:paraId="534DC370" w14:textId="77777777" w:rsidR="00C326AD" w:rsidRDefault="00C326AD" w:rsidP="00C326AD">
      <w:pPr>
        <w:jc w:val="both"/>
      </w:pPr>
    </w:p>
    <w:p w14:paraId="694F7075" w14:textId="77777777" w:rsidR="00C326AD" w:rsidRDefault="00C326AD" w:rsidP="00C326AD">
      <w:pPr>
        <w:jc w:val="both"/>
      </w:pPr>
    </w:p>
    <w:p w14:paraId="279A315D" w14:textId="77777777" w:rsidR="00C326AD" w:rsidRDefault="00C326AD" w:rsidP="00C326AD">
      <w:pPr>
        <w:jc w:val="both"/>
      </w:pPr>
    </w:p>
    <w:p w14:paraId="61649619" w14:textId="77777777" w:rsidR="00C326AD" w:rsidRDefault="00C326AD" w:rsidP="00C326AD">
      <w:pPr>
        <w:jc w:val="both"/>
      </w:pPr>
    </w:p>
    <w:p w14:paraId="6ADF2AB3" w14:textId="77777777" w:rsidR="00C326AD" w:rsidRDefault="00C326AD" w:rsidP="00C326AD">
      <w:pPr>
        <w:jc w:val="both"/>
      </w:pPr>
    </w:p>
    <w:p w14:paraId="0E760B44" w14:textId="77777777" w:rsidR="00C326AD" w:rsidRDefault="00C326AD" w:rsidP="00C326AD">
      <w:pPr>
        <w:jc w:val="both"/>
      </w:pPr>
    </w:p>
    <w:p w14:paraId="619AFB74" w14:textId="77777777" w:rsidR="00C326AD" w:rsidRDefault="00C326AD" w:rsidP="00C326AD">
      <w:pPr>
        <w:jc w:val="both"/>
      </w:pPr>
    </w:p>
    <w:sectPr w:rsidR="00C326AD" w:rsidSect="00C326AD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F2C27" w14:textId="77777777" w:rsidR="00BC2705" w:rsidRDefault="00BC2705" w:rsidP="00480608">
      <w:r>
        <w:separator/>
      </w:r>
    </w:p>
  </w:endnote>
  <w:endnote w:type="continuationSeparator" w:id="0">
    <w:p w14:paraId="2A3D5CCA" w14:textId="77777777" w:rsidR="00BC2705" w:rsidRDefault="00BC2705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9933A" w14:textId="77777777" w:rsidR="00BC2705" w:rsidRDefault="00BC2705" w:rsidP="00480608">
      <w:r>
        <w:separator/>
      </w:r>
    </w:p>
  </w:footnote>
  <w:footnote w:type="continuationSeparator" w:id="0">
    <w:p w14:paraId="38FEFFBF" w14:textId="77777777" w:rsidR="00BC2705" w:rsidRDefault="00BC2705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D8C90" w14:textId="77777777" w:rsidR="00480608" w:rsidRDefault="00480608" w:rsidP="0048060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7CC"/>
    <w:multiLevelType w:val="hybridMultilevel"/>
    <w:tmpl w:val="3162F8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6D1D"/>
    <w:multiLevelType w:val="hybridMultilevel"/>
    <w:tmpl w:val="67C8E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1D57"/>
    <w:multiLevelType w:val="hybridMultilevel"/>
    <w:tmpl w:val="E996B4D6"/>
    <w:lvl w:ilvl="0" w:tplc="93408DB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6400E1"/>
    <w:multiLevelType w:val="hybridMultilevel"/>
    <w:tmpl w:val="4508AA68"/>
    <w:lvl w:ilvl="0" w:tplc="FDC8A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A56"/>
    <w:rsid w:val="0004742E"/>
    <w:rsid w:val="000956ED"/>
    <w:rsid w:val="000B7C6D"/>
    <w:rsid w:val="000E6199"/>
    <w:rsid w:val="001079F9"/>
    <w:rsid w:val="00117AC0"/>
    <w:rsid w:val="00120E69"/>
    <w:rsid w:val="0013749E"/>
    <w:rsid w:val="00140EEC"/>
    <w:rsid w:val="00144918"/>
    <w:rsid w:val="00145379"/>
    <w:rsid w:val="00167382"/>
    <w:rsid w:val="001A1637"/>
    <w:rsid w:val="001C3977"/>
    <w:rsid w:val="001E72DB"/>
    <w:rsid w:val="001F3F28"/>
    <w:rsid w:val="0022226A"/>
    <w:rsid w:val="00265358"/>
    <w:rsid w:val="00265D92"/>
    <w:rsid w:val="002F4755"/>
    <w:rsid w:val="00392FF7"/>
    <w:rsid w:val="00394E9E"/>
    <w:rsid w:val="00401BC6"/>
    <w:rsid w:val="004428AB"/>
    <w:rsid w:val="00480608"/>
    <w:rsid w:val="004917FE"/>
    <w:rsid w:val="004979D2"/>
    <w:rsid w:val="004D05A5"/>
    <w:rsid w:val="004E686B"/>
    <w:rsid w:val="004F524E"/>
    <w:rsid w:val="0054010D"/>
    <w:rsid w:val="00545875"/>
    <w:rsid w:val="00564F7A"/>
    <w:rsid w:val="005727C7"/>
    <w:rsid w:val="00573893"/>
    <w:rsid w:val="00581F51"/>
    <w:rsid w:val="00594313"/>
    <w:rsid w:val="005B235C"/>
    <w:rsid w:val="00643B02"/>
    <w:rsid w:val="006461F6"/>
    <w:rsid w:val="00661A8E"/>
    <w:rsid w:val="00663954"/>
    <w:rsid w:val="006742C1"/>
    <w:rsid w:val="00680787"/>
    <w:rsid w:val="00696337"/>
    <w:rsid w:val="006B1C54"/>
    <w:rsid w:val="006C1E56"/>
    <w:rsid w:val="006F65BD"/>
    <w:rsid w:val="007021A9"/>
    <w:rsid w:val="00712475"/>
    <w:rsid w:val="00742651"/>
    <w:rsid w:val="007657D2"/>
    <w:rsid w:val="00783292"/>
    <w:rsid w:val="00790436"/>
    <w:rsid w:val="0086498C"/>
    <w:rsid w:val="00892DD4"/>
    <w:rsid w:val="008C002B"/>
    <w:rsid w:val="008C2462"/>
    <w:rsid w:val="008C7A41"/>
    <w:rsid w:val="008F11DA"/>
    <w:rsid w:val="00912EDB"/>
    <w:rsid w:val="009303C2"/>
    <w:rsid w:val="009534D8"/>
    <w:rsid w:val="00954715"/>
    <w:rsid w:val="00986F02"/>
    <w:rsid w:val="009B018A"/>
    <w:rsid w:val="009E277D"/>
    <w:rsid w:val="00A0042E"/>
    <w:rsid w:val="00A13D2E"/>
    <w:rsid w:val="00A42FAE"/>
    <w:rsid w:val="00A54883"/>
    <w:rsid w:val="00A6621E"/>
    <w:rsid w:val="00AA4B49"/>
    <w:rsid w:val="00B40C50"/>
    <w:rsid w:val="00B54B6B"/>
    <w:rsid w:val="00BC2705"/>
    <w:rsid w:val="00BD729F"/>
    <w:rsid w:val="00BD7CB3"/>
    <w:rsid w:val="00C04F3B"/>
    <w:rsid w:val="00C10AD2"/>
    <w:rsid w:val="00C326AD"/>
    <w:rsid w:val="00C36FE2"/>
    <w:rsid w:val="00C57D41"/>
    <w:rsid w:val="00C87015"/>
    <w:rsid w:val="00D405FF"/>
    <w:rsid w:val="00D51C79"/>
    <w:rsid w:val="00D715CD"/>
    <w:rsid w:val="00D735A0"/>
    <w:rsid w:val="00D86BFB"/>
    <w:rsid w:val="00DB4C85"/>
    <w:rsid w:val="00DC1844"/>
    <w:rsid w:val="00DE5AE7"/>
    <w:rsid w:val="00DF2CCC"/>
    <w:rsid w:val="00E13A56"/>
    <w:rsid w:val="00E262A8"/>
    <w:rsid w:val="00E30407"/>
    <w:rsid w:val="00E31D85"/>
    <w:rsid w:val="00E46956"/>
    <w:rsid w:val="00E5181C"/>
    <w:rsid w:val="00E74D2F"/>
    <w:rsid w:val="00F16B81"/>
    <w:rsid w:val="00F61AB6"/>
    <w:rsid w:val="00FA662A"/>
    <w:rsid w:val="00FE6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0DFAF"/>
  <w15:docId w15:val="{0F05562F-6C3B-44E2-B3EF-D2D04E45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2ED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6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rsid w:val="00480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608"/>
    <w:rPr>
      <w:sz w:val="28"/>
      <w:szCs w:val="28"/>
    </w:rPr>
  </w:style>
  <w:style w:type="paragraph" w:styleId="a6">
    <w:name w:val="footer"/>
    <w:basedOn w:val="a"/>
    <w:link w:val="a7"/>
    <w:rsid w:val="00480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0608"/>
    <w:rPr>
      <w:sz w:val="28"/>
      <w:szCs w:val="28"/>
    </w:rPr>
  </w:style>
  <w:style w:type="paragraph" w:styleId="a8">
    <w:name w:val="List Paragraph"/>
    <w:basedOn w:val="a"/>
    <w:uiPriority w:val="34"/>
    <w:qFormat/>
    <w:rsid w:val="00C5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</vt:lpstr>
    </vt:vector>
  </TitlesOfParts>
  <Company>Tycoon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</dc:title>
  <dc:creator>1</dc:creator>
  <cp:lastModifiedBy>Якушина</cp:lastModifiedBy>
  <cp:revision>5</cp:revision>
  <cp:lastPrinted>2023-06-07T10:00:00Z</cp:lastPrinted>
  <dcterms:created xsi:type="dcterms:W3CDTF">2023-06-05T06:23:00Z</dcterms:created>
  <dcterms:modified xsi:type="dcterms:W3CDTF">2023-06-09T10:19:00Z</dcterms:modified>
</cp:coreProperties>
</file>